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47F74">
      <w:pPr>
        <w:widowControl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</w:p>
    <w:p w14:paraId="765A784D">
      <w:pPr>
        <w:spacing w:line="500" w:lineRule="atLeast"/>
        <w:jc w:val="center"/>
        <w:rPr>
          <w:rFonts w:hint="eastAsia" w:ascii="方正小标宋简体" w:eastAsia="方正小标宋简体"/>
          <w:sz w:val="40"/>
          <w:szCs w:val="32"/>
        </w:rPr>
      </w:pPr>
      <w:bookmarkStart w:id="0" w:name="_GoBack"/>
      <w:r>
        <w:rPr>
          <w:rFonts w:hint="eastAsia" w:ascii="方正小标宋简体" w:eastAsia="方正小标宋简体"/>
          <w:sz w:val="40"/>
          <w:szCs w:val="32"/>
        </w:rPr>
        <w:t>2025年度上海市社联决策咨询调研项目</w:t>
      </w:r>
    </w:p>
    <w:p w14:paraId="07C62939">
      <w:pPr>
        <w:spacing w:line="500" w:lineRule="atLeast"/>
        <w:jc w:val="center"/>
        <w:rPr>
          <w:rFonts w:hint="eastAsia" w:ascii="方正小标宋简体" w:eastAsia="方正小标宋简体"/>
          <w:sz w:val="40"/>
          <w:szCs w:val="32"/>
        </w:rPr>
      </w:pPr>
      <w:r>
        <w:rPr>
          <w:rFonts w:hint="eastAsia" w:ascii="方正小标宋简体" w:eastAsia="方正小标宋简体"/>
          <w:sz w:val="40"/>
          <w:szCs w:val="32"/>
        </w:rPr>
        <w:t>研究选题申请表</w:t>
      </w:r>
      <w:bookmarkEnd w:id="0"/>
    </w:p>
    <w:tbl>
      <w:tblPr>
        <w:tblStyle w:val="2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851"/>
        <w:gridCol w:w="1376"/>
        <w:gridCol w:w="325"/>
        <w:gridCol w:w="567"/>
        <w:gridCol w:w="992"/>
        <w:gridCol w:w="1276"/>
        <w:gridCol w:w="1701"/>
        <w:gridCol w:w="850"/>
      </w:tblGrid>
      <w:tr w14:paraId="3321E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1560" w:type="dxa"/>
            <w:gridSpan w:val="2"/>
            <w:vAlign w:val="center"/>
          </w:tcPr>
          <w:p w14:paraId="58281DF0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研究</w:t>
            </w:r>
            <w:r>
              <w:rPr>
                <w:rFonts w:ascii="仿宋_GB2312" w:hAnsi="宋体" w:eastAsia="仿宋_GB2312"/>
                <w:bCs/>
                <w:sz w:val="24"/>
              </w:rPr>
              <w:t>题目</w:t>
            </w:r>
          </w:p>
        </w:tc>
        <w:tc>
          <w:tcPr>
            <w:tcW w:w="7087" w:type="dxa"/>
            <w:gridSpan w:val="7"/>
            <w:vAlign w:val="center"/>
          </w:tcPr>
          <w:p w14:paraId="16115CCD">
            <w:pPr>
              <w:jc w:val="lef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104D4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560" w:type="dxa"/>
            <w:gridSpan w:val="2"/>
            <w:vAlign w:val="center"/>
          </w:tcPr>
          <w:p w14:paraId="3751B553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申请人姓名</w:t>
            </w:r>
          </w:p>
        </w:tc>
        <w:tc>
          <w:tcPr>
            <w:tcW w:w="1701" w:type="dxa"/>
            <w:gridSpan w:val="2"/>
            <w:vAlign w:val="center"/>
          </w:tcPr>
          <w:p w14:paraId="54A60D3D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156C012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</w:t>
            </w:r>
          </w:p>
        </w:tc>
        <w:tc>
          <w:tcPr>
            <w:tcW w:w="3827" w:type="dxa"/>
            <w:gridSpan w:val="3"/>
            <w:vAlign w:val="center"/>
          </w:tcPr>
          <w:p w14:paraId="78131D05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39B8B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560" w:type="dxa"/>
            <w:gridSpan w:val="2"/>
            <w:vAlign w:val="center"/>
          </w:tcPr>
          <w:p w14:paraId="7FE8C2AC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7087" w:type="dxa"/>
            <w:gridSpan w:val="7"/>
            <w:vAlign w:val="center"/>
          </w:tcPr>
          <w:p w14:paraId="1F812D6F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0EAF6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560" w:type="dxa"/>
            <w:gridSpan w:val="2"/>
            <w:tcBorders>
              <w:bottom w:val="single" w:color="auto" w:sz="4" w:space="0"/>
            </w:tcBorders>
            <w:vAlign w:val="center"/>
          </w:tcPr>
          <w:p w14:paraId="7DB7B8E6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职务职称</w:t>
            </w:r>
          </w:p>
        </w:tc>
        <w:tc>
          <w:tcPr>
            <w:tcW w:w="7087" w:type="dxa"/>
            <w:gridSpan w:val="7"/>
            <w:tcBorders>
              <w:bottom w:val="single" w:color="auto" w:sz="4" w:space="0"/>
            </w:tcBorders>
            <w:vAlign w:val="center"/>
          </w:tcPr>
          <w:p w14:paraId="79C17B98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6D806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560" w:type="dxa"/>
            <w:gridSpan w:val="2"/>
            <w:vAlign w:val="center"/>
          </w:tcPr>
          <w:p w14:paraId="793A0330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通讯地址</w:t>
            </w:r>
          </w:p>
        </w:tc>
        <w:tc>
          <w:tcPr>
            <w:tcW w:w="7087" w:type="dxa"/>
            <w:gridSpan w:val="7"/>
            <w:vAlign w:val="center"/>
          </w:tcPr>
          <w:p w14:paraId="1D1FF17F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2C1C3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610DB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70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51184B1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5534B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560" w:type="dxa"/>
            <w:gridSpan w:val="2"/>
            <w:vAlign w:val="center"/>
          </w:tcPr>
          <w:p w14:paraId="51E0E846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E-mail</w:t>
            </w:r>
          </w:p>
        </w:tc>
        <w:tc>
          <w:tcPr>
            <w:tcW w:w="7087" w:type="dxa"/>
            <w:gridSpan w:val="7"/>
            <w:vAlign w:val="center"/>
          </w:tcPr>
          <w:p w14:paraId="3C3B97A0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29204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560" w:type="dxa"/>
            <w:gridSpan w:val="2"/>
            <w:tcBorders>
              <w:bottom w:val="single" w:color="auto" w:sz="4" w:space="0"/>
            </w:tcBorders>
            <w:vAlign w:val="center"/>
          </w:tcPr>
          <w:p w14:paraId="62A75A33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</w:rPr>
              <w:t>研究专长</w:t>
            </w:r>
          </w:p>
        </w:tc>
        <w:tc>
          <w:tcPr>
            <w:tcW w:w="7087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93C4B44">
            <w:pPr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2FA21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8647" w:type="dxa"/>
            <w:gridSpan w:val="9"/>
            <w:tcBorders>
              <w:bottom w:val="single" w:color="auto" w:sz="4" w:space="0"/>
            </w:tcBorders>
          </w:tcPr>
          <w:p w14:paraId="56AC6B6D">
            <w:pPr>
              <w:spacing w:line="500" w:lineRule="atLeas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申请人研究方向及主要决策咨询研究成果（填写近5年成果</w:t>
            </w:r>
            <w:r>
              <w:rPr>
                <w:rFonts w:ascii="仿宋_GB2312" w:hAnsi="宋体" w:eastAsia="仿宋_GB2312"/>
                <w:bCs/>
                <w:sz w:val="24"/>
              </w:rPr>
              <w:t>）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：</w:t>
            </w:r>
          </w:p>
        </w:tc>
      </w:tr>
      <w:tr w14:paraId="507E6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709" w:type="dxa"/>
            <w:vMerge w:val="restart"/>
            <w:textDirection w:val="tbRlV"/>
            <w:vAlign w:val="center"/>
          </w:tcPr>
          <w:p w14:paraId="783BA2E8"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主　要　成　果</w:t>
            </w:r>
          </w:p>
        </w:tc>
        <w:tc>
          <w:tcPr>
            <w:tcW w:w="851" w:type="dxa"/>
            <w:vAlign w:val="center"/>
          </w:tcPr>
          <w:p w14:paraId="22E59771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成果名称</w:t>
            </w:r>
          </w:p>
        </w:tc>
        <w:tc>
          <w:tcPr>
            <w:tcW w:w="1376" w:type="dxa"/>
            <w:vAlign w:val="center"/>
          </w:tcPr>
          <w:p w14:paraId="5CEF98F3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作者</w:t>
            </w:r>
          </w:p>
        </w:tc>
        <w:tc>
          <w:tcPr>
            <w:tcW w:w="892" w:type="dxa"/>
            <w:gridSpan w:val="2"/>
            <w:vAlign w:val="center"/>
          </w:tcPr>
          <w:p w14:paraId="6ECB8661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排名情况</w:t>
            </w:r>
          </w:p>
        </w:tc>
        <w:tc>
          <w:tcPr>
            <w:tcW w:w="2268" w:type="dxa"/>
            <w:gridSpan w:val="2"/>
            <w:vAlign w:val="center"/>
          </w:tcPr>
          <w:p w14:paraId="10EF2ADB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发表刊物</w:t>
            </w:r>
          </w:p>
        </w:tc>
        <w:tc>
          <w:tcPr>
            <w:tcW w:w="1701" w:type="dxa"/>
            <w:vAlign w:val="center"/>
          </w:tcPr>
          <w:p w14:paraId="424BD186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成果形式</w:t>
            </w:r>
          </w:p>
        </w:tc>
        <w:tc>
          <w:tcPr>
            <w:tcW w:w="850" w:type="dxa"/>
            <w:vAlign w:val="center"/>
          </w:tcPr>
          <w:p w14:paraId="71B1E3D5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发表时间</w:t>
            </w:r>
          </w:p>
        </w:tc>
      </w:tr>
      <w:tr w14:paraId="59BA7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709" w:type="dxa"/>
            <w:vMerge w:val="continue"/>
            <w:vAlign w:val="center"/>
          </w:tcPr>
          <w:p w14:paraId="1B4E033E">
            <w:pPr>
              <w:jc w:val="center"/>
              <w:rPr>
                <w:rFonts w:hint="eastAsia" w:ascii="仿宋_GB2312" w:hAnsi="宋体" w:eastAsia="仿宋_GB2312"/>
                <w:bCs/>
                <w:sz w:val="28"/>
              </w:rPr>
            </w:pPr>
          </w:p>
        </w:tc>
        <w:tc>
          <w:tcPr>
            <w:tcW w:w="851" w:type="dxa"/>
            <w:vAlign w:val="center"/>
          </w:tcPr>
          <w:p w14:paraId="1ADF1394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376" w:type="dxa"/>
            <w:vAlign w:val="center"/>
          </w:tcPr>
          <w:p w14:paraId="7AFED520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14:paraId="1D432DF4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3546B0E6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3FD376D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4444290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163DA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709" w:type="dxa"/>
            <w:vMerge w:val="continue"/>
            <w:vAlign w:val="center"/>
          </w:tcPr>
          <w:p w14:paraId="60D29F79"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851" w:type="dxa"/>
            <w:vAlign w:val="center"/>
          </w:tcPr>
          <w:p w14:paraId="0B3CDAF9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376" w:type="dxa"/>
            <w:vAlign w:val="center"/>
          </w:tcPr>
          <w:p w14:paraId="38A93928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14:paraId="4F027DEF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2DA621D3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96C79FC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190ACB0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027EF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709" w:type="dxa"/>
            <w:vMerge w:val="continue"/>
            <w:vAlign w:val="center"/>
          </w:tcPr>
          <w:p w14:paraId="55D2C33A"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851" w:type="dxa"/>
            <w:vAlign w:val="center"/>
          </w:tcPr>
          <w:p w14:paraId="119866B5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376" w:type="dxa"/>
            <w:vAlign w:val="center"/>
          </w:tcPr>
          <w:p w14:paraId="1EA8F10B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14:paraId="5233EAD1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2CC43A21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EF6D488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E446FB9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0CD16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709" w:type="dxa"/>
            <w:vMerge w:val="continue"/>
            <w:vAlign w:val="center"/>
          </w:tcPr>
          <w:p w14:paraId="5B181756"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851" w:type="dxa"/>
            <w:vAlign w:val="center"/>
          </w:tcPr>
          <w:p w14:paraId="464436CE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376" w:type="dxa"/>
            <w:vAlign w:val="center"/>
          </w:tcPr>
          <w:p w14:paraId="41F75148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14:paraId="47F605D5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444A8B94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AD98660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14:paraId="06051A5F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54730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8647" w:type="dxa"/>
            <w:gridSpan w:val="9"/>
            <w:vAlign w:val="center"/>
          </w:tcPr>
          <w:p w14:paraId="3B269180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研究选题的意义和目的（包括国内外研究现状、水平和发展趋势，当前须解决的主要问题等）：</w:t>
            </w:r>
          </w:p>
          <w:p w14:paraId="51A8A60E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4DF736A9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1FF8C77D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2609D4F0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623ABC73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4C5E3062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4ED2A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8647" w:type="dxa"/>
            <w:gridSpan w:val="9"/>
            <w:vAlign w:val="center"/>
          </w:tcPr>
          <w:p w14:paraId="6FE5C195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主要研究内容（包括研究重点、创新点、研究方法等）：</w:t>
            </w:r>
          </w:p>
          <w:p w14:paraId="5C4074ED">
            <w:pPr>
              <w:spacing w:line="500" w:lineRule="atLeast"/>
              <w:rPr>
                <w:rFonts w:hint="eastAsia" w:ascii="楷体_GB2312" w:hAnsi="宋体" w:eastAsia="楷体_GB2312"/>
                <w:bCs/>
                <w:sz w:val="28"/>
              </w:rPr>
            </w:pPr>
          </w:p>
          <w:p w14:paraId="37A2906D">
            <w:pPr>
              <w:spacing w:line="500" w:lineRule="atLeast"/>
              <w:rPr>
                <w:rFonts w:hint="eastAsia" w:ascii="楷体_GB2312" w:hAnsi="宋体" w:eastAsia="楷体_GB2312"/>
                <w:bCs/>
                <w:sz w:val="28"/>
              </w:rPr>
            </w:pPr>
          </w:p>
          <w:p w14:paraId="69B0BF5F">
            <w:pPr>
              <w:spacing w:line="500" w:lineRule="atLeast"/>
              <w:rPr>
                <w:rFonts w:hint="eastAsia" w:ascii="楷体_GB2312" w:hAnsi="宋体" w:eastAsia="楷体_GB2312"/>
                <w:bCs/>
                <w:sz w:val="28"/>
              </w:rPr>
            </w:pPr>
          </w:p>
          <w:p w14:paraId="2FD2956B">
            <w:pPr>
              <w:spacing w:line="500" w:lineRule="atLeast"/>
              <w:rPr>
                <w:rFonts w:hint="eastAsia" w:ascii="楷体_GB2312" w:hAnsi="宋体" w:eastAsia="楷体_GB2312"/>
                <w:bCs/>
                <w:sz w:val="28"/>
              </w:rPr>
            </w:pPr>
          </w:p>
          <w:p w14:paraId="6D1EBA01">
            <w:pPr>
              <w:spacing w:line="500" w:lineRule="atLeast"/>
              <w:rPr>
                <w:rFonts w:hint="eastAsia" w:ascii="楷体_GB2312" w:hAnsi="宋体" w:eastAsia="楷体_GB2312"/>
                <w:bCs/>
                <w:sz w:val="28"/>
              </w:rPr>
            </w:pPr>
          </w:p>
        </w:tc>
      </w:tr>
      <w:tr w14:paraId="2569C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8647" w:type="dxa"/>
            <w:gridSpan w:val="9"/>
            <w:vAlign w:val="center"/>
          </w:tcPr>
          <w:p w14:paraId="03A673F2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调研计划方案（包括按月划分工作节点和节点目标，拟调研对象、调研内容等）：</w:t>
            </w:r>
          </w:p>
          <w:p w14:paraId="23BAC0B7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7462B354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4E7FEFFE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29A789BE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</w:p>
          <w:p w14:paraId="1A5E0EC8">
            <w:pPr>
              <w:spacing w:line="500" w:lineRule="atLeas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</w:tbl>
    <w:p w14:paraId="12756C02">
      <w:pPr>
        <w:widowControl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59F129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877849"/>
    <w:rsid w:val="19D70B75"/>
    <w:rsid w:val="35EE0C66"/>
    <w:rsid w:val="3E0A4DB7"/>
    <w:rsid w:val="4D552341"/>
    <w:rsid w:val="774838A0"/>
    <w:rsid w:val="78506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2025-03-27T02:58:00Z</dcterms:created>
  <dc:creator>shupl</dc:creator>
  <cp:lastModifiedBy>马叶俊</cp:lastModifiedBy>
  <dcterms:modified xsi:type="dcterms:W3CDTF">2025-05-12T02:59:11Z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5EFCDB25F166410FB68C1E89B876C670_12</vt:lpwstr>
  </property>
  <property fmtid="{D5CDD505-2E9C-101B-9397-08002B2CF9AE}" pid="4" name="KSOTemplateDocerSaveRecord">
    <vt:lpwstr>eyJoZGlkIjoiMzNmM2Y4NzM2ZjgwNTIzZmY1MGE4MDVjMjU5ZGY2MmIiLCJ1c2VySWQiOiIyMTU3MzE5NTgifQ==</vt:lpwstr>
  </property>
</Properties>
</file>