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bookmarkStart w:id="0" w:name="_GoBack"/>
      <w:bookmarkEnd w:id="0"/>
      <w:r>
        <w:rPr>
          <w:rFonts w:hint="eastAsia"/>
          <w:sz w:val="30"/>
          <w:szCs w:val="30"/>
        </w:rPr>
        <w:t>《“与校长面对面——教职工代表与校长座谈会”活动报名表》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9"/>
        <w:gridCol w:w="2925"/>
        <w:gridCol w:w="1524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7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参会人员姓名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7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292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27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本次座谈会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提出的建议</w:t>
            </w:r>
          </w:p>
        </w:tc>
        <w:tc>
          <w:tcPr>
            <w:tcW w:w="5599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27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建议的背景简述</w:t>
            </w:r>
          </w:p>
        </w:tc>
        <w:tc>
          <w:tcPr>
            <w:tcW w:w="5599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2" w:hRule="atLeast"/>
        </w:trPr>
        <w:tc>
          <w:tcPr>
            <w:tcW w:w="27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建议的实施方案</w:t>
            </w:r>
          </w:p>
        </w:tc>
        <w:tc>
          <w:tcPr>
            <w:tcW w:w="5599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</w:trPr>
        <w:tc>
          <w:tcPr>
            <w:tcW w:w="27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预期效果</w:t>
            </w:r>
          </w:p>
        </w:tc>
        <w:tc>
          <w:tcPr>
            <w:tcW w:w="5599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79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建议的审议结果</w:t>
            </w:r>
          </w:p>
        </w:tc>
        <w:tc>
          <w:tcPr>
            <w:tcW w:w="5599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jc w:val="right"/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16B02"/>
    <w:rsid w:val="005722BD"/>
    <w:rsid w:val="009C7D22"/>
    <w:rsid w:val="00AC5CA3"/>
    <w:rsid w:val="00E30B0B"/>
    <w:rsid w:val="00F717D6"/>
    <w:rsid w:val="0CA244CC"/>
    <w:rsid w:val="10FC4B1A"/>
    <w:rsid w:val="27477D06"/>
    <w:rsid w:val="2AA54FE9"/>
    <w:rsid w:val="2C8B6F83"/>
    <w:rsid w:val="36A4511B"/>
    <w:rsid w:val="3F916B02"/>
    <w:rsid w:val="464A3864"/>
    <w:rsid w:val="5513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